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C3FF" w14:textId="61553177" w:rsidR="00035664" w:rsidRDefault="00035664" w:rsidP="00035664">
      <w:pPr>
        <w:pStyle w:val="NormalWeb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B0CD4BD" wp14:editId="2D2AFDA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84400" cy="901700"/>
            <wp:effectExtent l="0" t="0" r="0" b="0"/>
            <wp:wrapSquare wrapText="bothSides"/>
            <wp:docPr id="855682661" name="Picture 1" descr="A black and white rectangular sign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682661" name="Picture 1" descr="A black and white rectangular sign with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CFDD01" w14:textId="77777777" w:rsidR="00035664" w:rsidRDefault="00035664" w:rsidP="00035664">
      <w:pPr>
        <w:pStyle w:val="NormalWeb"/>
        <w:rPr>
          <w:color w:val="000000"/>
        </w:rPr>
      </w:pPr>
    </w:p>
    <w:p w14:paraId="6E41EA25" w14:textId="366F27C3" w:rsidR="00035664" w:rsidRPr="00035664" w:rsidRDefault="00035664" w:rsidP="00035664">
      <w:pPr>
        <w:pStyle w:val="NormalWeb"/>
        <w:rPr>
          <w:rFonts w:ascii="Arial" w:hAnsi="Arial" w:cs="Arial"/>
          <w:b/>
          <w:bCs/>
          <w:color w:val="000000"/>
          <w:sz w:val="32"/>
          <w:szCs w:val="32"/>
        </w:rPr>
      </w:pPr>
      <w:r w:rsidRPr="00035664">
        <w:rPr>
          <w:rFonts w:ascii="Arial" w:hAnsi="Arial" w:cs="Arial"/>
          <w:b/>
          <w:bCs/>
          <w:color w:val="000000"/>
          <w:sz w:val="32"/>
          <w:szCs w:val="32"/>
        </w:rPr>
        <w:t xml:space="preserve">Quality Policy </w:t>
      </w:r>
    </w:p>
    <w:p w14:paraId="1A085615" w14:textId="307E0992" w:rsidR="00035664" w:rsidRPr="00035664" w:rsidRDefault="00035664" w:rsidP="00035664">
      <w:pPr>
        <w:pStyle w:val="NormalWeb"/>
        <w:rPr>
          <w:rFonts w:ascii="Arial" w:hAnsi="Arial" w:cs="Arial"/>
          <w:color w:val="000000"/>
        </w:rPr>
      </w:pPr>
      <w:r w:rsidRPr="00035664">
        <w:rPr>
          <w:rFonts w:ascii="Arial" w:hAnsi="Arial" w:cs="Arial"/>
          <w:color w:val="000000"/>
        </w:rPr>
        <w:t>Ground Masters Scotland Ltd is committed to delivering defect-free products and services to its customers, on time and within budget. The company operates a</w:t>
      </w:r>
      <w:r w:rsidRPr="00035664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035664">
        <w:rPr>
          <w:rStyle w:val="Strong"/>
          <w:rFonts w:ascii="Arial" w:eastAsiaTheme="majorEastAsia" w:hAnsi="Arial" w:cs="Arial"/>
          <w:b w:val="0"/>
          <w:bCs w:val="0"/>
          <w:color w:val="000000"/>
        </w:rPr>
        <w:t>Quality Management</w:t>
      </w:r>
      <w:r w:rsidRPr="00035664">
        <w:rPr>
          <w:rStyle w:val="Strong"/>
          <w:rFonts w:ascii="Arial" w:eastAsiaTheme="majorEastAsia" w:hAnsi="Arial" w:cs="Arial"/>
          <w:color w:val="000000"/>
        </w:rPr>
        <w:t xml:space="preserve"> </w:t>
      </w:r>
      <w:r w:rsidRPr="00035664">
        <w:rPr>
          <w:rStyle w:val="Strong"/>
          <w:rFonts w:ascii="Arial" w:eastAsiaTheme="majorEastAsia" w:hAnsi="Arial" w:cs="Arial"/>
          <w:b w:val="0"/>
          <w:bCs w:val="0"/>
          <w:color w:val="000000"/>
        </w:rPr>
        <w:t>System</w:t>
      </w:r>
      <w:r w:rsidRPr="00035664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035664">
        <w:rPr>
          <w:rFonts w:ascii="Arial" w:hAnsi="Arial" w:cs="Arial"/>
          <w:color w:val="000000"/>
        </w:rPr>
        <w:t>that is certified to</w:t>
      </w:r>
      <w:r w:rsidRPr="00035664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035664">
        <w:rPr>
          <w:rStyle w:val="Strong"/>
          <w:rFonts w:ascii="Arial" w:eastAsiaTheme="majorEastAsia" w:hAnsi="Arial" w:cs="Arial"/>
          <w:b w:val="0"/>
          <w:bCs w:val="0"/>
          <w:color w:val="000000"/>
        </w:rPr>
        <w:t>ISO 9001:2025</w:t>
      </w:r>
      <w:r w:rsidRPr="00035664">
        <w:rPr>
          <w:rFonts w:ascii="Arial" w:hAnsi="Arial" w:cs="Arial"/>
          <w:color w:val="000000"/>
        </w:rPr>
        <w:t>, covering all aspects relevant to its scope of certification.</w:t>
      </w:r>
    </w:p>
    <w:p w14:paraId="4CDB23EB" w14:textId="77777777" w:rsidR="00035664" w:rsidRPr="00035664" w:rsidRDefault="00035664" w:rsidP="00035664">
      <w:pPr>
        <w:pStyle w:val="NormalWeb"/>
        <w:rPr>
          <w:rFonts w:ascii="Arial" w:hAnsi="Arial" w:cs="Arial"/>
          <w:color w:val="000000"/>
        </w:rPr>
      </w:pPr>
      <w:r w:rsidRPr="00035664">
        <w:rPr>
          <w:rStyle w:val="Strong"/>
          <w:rFonts w:ascii="Arial" w:eastAsiaTheme="majorEastAsia" w:hAnsi="Arial" w:cs="Arial"/>
          <w:color w:val="000000"/>
        </w:rPr>
        <w:t>Management Commitment</w:t>
      </w:r>
      <w:r w:rsidRPr="00035664">
        <w:rPr>
          <w:rFonts w:ascii="Arial" w:hAnsi="Arial" w:cs="Arial"/>
          <w:color w:val="000000"/>
        </w:rPr>
        <w:br/>
        <w:t>Management is dedicated to:</w:t>
      </w:r>
    </w:p>
    <w:p w14:paraId="0DFDC25E" w14:textId="77777777" w:rsidR="00035664" w:rsidRPr="00035664" w:rsidRDefault="00035664" w:rsidP="00035664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035664">
        <w:rPr>
          <w:rFonts w:ascii="Arial" w:hAnsi="Arial" w:cs="Arial"/>
          <w:color w:val="000000"/>
        </w:rPr>
        <w:t>Developing and continually improving the Quality Management System.</w:t>
      </w:r>
    </w:p>
    <w:p w14:paraId="5B165B60" w14:textId="77777777" w:rsidR="00035664" w:rsidRPr="00035664" w:rsidRDefault="00035664" w:rsidP="00035664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035664">
        <w:rPr>
          <w:rFonts w:ascii="Arial" w:hAnsi="Arial" w:cs="Arial"/>
          <w:color w:val="000000"/>
        </w:rPr>
        <w:t>Enhancing the effectiveness of quality management practices.</w:t>
      </w:r>
    </w:p>
    <w:p w14:paraId="03BC59CE" w14:textId="77777777" w:rsidR="00035664" w:rsidRPr="00035664" w:rsidRDefault="00035664" w:rsidP="00035664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035664">
        <w:rPr>
          <w:rFonts w:ascii="Arial" w:hAnsi="Arial" w:cs="Arial"/>
          <w:color w:val="000000"/>
        </w:rPr>
        <w:t>Increasing customer satisfaction.</w:t>
      </w:r>
    </w:p>
    <w:p w14:paraId="6BCDE4D6" w14:textId="77777777" w:rsidR="00035664" w:rsidRPr="00035664" w:rsidRDefault="00035664" w:rsidP="00035664">
      <w:pPr>
        <w:pStyle w:val="NormalWeb"/>
        <w:rPr>
          <w:rFonts w:ascii="Arial" w:hAnsi="Arial" w:cs="Arial"/>
          <w:color w:val="000000"/>
        </w:rPr>
      </w:pPr>
      <w:r w:rsidRPr="00035664">
        <w:rPr>
          <w:rStyle w:val="Strong"/>
          <w:rFonts w:ascii="Arial" w:eastAsiaTheme="majorEastAsia" w:hAnsi="Arial" w:cs="Arial"/>
          <w:color w:val="000000"/>
        </w:rPr>
        <w:t>Contributions of Management</w:t>
      </w:r>
      <w:r w:rsidRPr="00035664">
        <w:rPr>
          <w:rFonts w:ascii="Arial" w:hAnsi="Arial" w:cs="Arial"/>
          <w:color w:val="000000"/>
        </w:rPr>
        <w:br/>
      </w:r>
      <w:proofErr w:type="spellStart"/>
      <w:r w:rsidRPr="00035664">
        <w:rPr>
          <w:rFonts w:ascii="Arial" w:hAnsi="Arial" w:cs="Arial"/>
          <w:color w:val="000000"/>
        </w:rPr>
        <w:t>Management</w:t>
      </w:r>
      <w:proofErr w:type="spellEnd"/>
      <w:r w:rsidRPr="00035664">
        <w:rPr>
          <w:rFonts w:ascii="Arial" w:hAnsi="Arial" w:cs="Arial"/>
          <w:color w:val="000000"/>
        </w:rPr>
        <w:t xml:space="preserve"> also pledges to:</w:t>
      </w:r>
    </w:p>
    <w:p w14:paraId="54D0DE00" w14:textId="77777777" w:rsidR="00035664" w:rsidRPr="00035664" w:rsidRDefault="00035664" w:rsidP="00035664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035664">
        <w:rPr>
          <w:rFonts w:ascii="Arial" w:hAnsi="Arial" w:cs="Arial"/>
          <w:color w:val="000000"/>
        </w:rPr>
        <w:t xml:space="preserve">Identify and </w:t>
      </w:r>
      <w:proofErr w:type="spellStart"/>
      <w:r w:rsidRPr="00035664">
        <w:rPr>
          <w:rFonts w:ascii="Arial" w:hAnsi="Arial" w:cs="Arial"/>
          <w:color w:val="000000"/>
        </w:rPr>
        <w:t>fulfill</w:t>
      </w:r>
      <w:proofErr w:type="spellEnd"/>
      <w:r w:rsidRPr="00035664">
        <w:rPr>
          <w:rFonts w:ascii="Arial" w:hAnsi="Arial" w:cs="Arial"/>
          <w:color w:val="000000"/>
        </w:rPr>
        <w:t xml:space="preserve"> customer needs and expectations to achieve high levels of customer satisfaction.</w:t>
      </w:r>
    </w:p>
    <w:p w14:paraId="6BE1945E" w14:textId="77777777" w:rsidR="00035664" w:rsidRPr="00035664" w:rsidRDefault="00035664" w:rsidP="00035664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035664">
        <w:rPr>
          <w:rFonts w:ascii="Arial" w:hAnsi="Arial" w:cs="Arial"/>
          <w:color w:val="000000"/>
        </w:rPr>
        <w:t>Promote awareness throughout the organization of the importance of meeting customer requirements, including all relevant statutory and regulatory obligations.</w:t>
      </w:r>
    </w:p>
    <w:p w14:paraId="4805C958" w14:textId="77777777" w:rsidR="00035664" w:rsidRPr="00035664" w:rsidRDefault="00035664" w:rsidP="00035664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035664">
        <w:rPr>
          <w:rFonts w:ascii="Arial" w:hAnsi="Arial" w:cs="Arial"/>
          <w:color w:val="000000"/>
        </w:rPr>
        <w:t>Establish a clear quality policy and set measurable quality objectives at all relevant functions, levels, and processes.</w:t>
      </w:r>
    </w:p>
    <w:p w14:paraId="2109FDBA" w14:textId="77777777" w:rsidR="00035664" w:rsidRPr="00035664" w:rsidRDefault="00035664" w:rsidP="00035664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035664">
        <w:rPr>
          <w:rFonts w:ascii="Arial" w:hAnsi="Arial" w:cs="Arial"/>
          <w:color w:val="000000"/>
        </w:rPr>
        <w:t>Conduct management reviews of quality objectives and monitor the results of internal audits as a means of assessing process performance and the effectiveness of the Quality Management System.</w:t>
      </w:r>
    </w:p>
    <w:p w14:paraId="17578A5C" w14:textId="77777777" w:rsidR="00035664" w:rsidRPr="00035664" w:rsidRDefault="00035664" w:rsidP="00035664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035664">
        <w:rPr>
          <w:rFonts w:ascii="Arial" w:hAnsi="Arial" w:cs="Arial"/>
          <w:color w:val="000000"/>
        </w:rPr>
        <w:t>Ensure that adequate resources are available to support the Quality Management System.</w:t>
      </w:r>
    </w:p>
    <w:p w14:paraId="1463B155" w14:textId="77777777" w:rsidR="00035664" w:rsidRPr="00035664" w:rsidRDefault="00035664" w:rsidP="00035664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035664">
        <w:rPr>
          <w:rFonts w:ascii="Arial" w:hAnsi="Arial" w:cs="Arial"/>
          <w:color w:val="000000"/>
        </w:rPr>
        <w:t>Ensure that all personnel understand the requirements of this Quality Policy and adhere to the procedures and guidelines of the Quality Management System.</w:t>
      </w:r>
    </w:p>
    <w:p w14:paraId="4F96CF69" w14:textId="2D2539EA" w:rsidR="00035664" w:rsidRPr="00035664" w:rsidRDefault="00035664" w:rsidP="00035664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7B06B49" wp14:editId="5FC14C34">
            <wp:simplePos x="0" y="0"/>
            <wp:positionH relativeFrom="margin">
              <wp:posOffset>684305</wp:posOffset>
            </wp:positionH>
            <wp:positionV relativeFrom="margin">
              <wp:posOffset>7342706</wp:posOffset>
            </wp:positionV>
            <wp:extent cx="1572260" cy="567690"/>
            <wp:effectExtent l="0" t="0" r="2540" b="3810"/>
            <wp:wrapSquare wrapText="bothSides"/>
            <wp:docPr id="1737603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60351" name="Picture 17376035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5664">
        <w:rPr>
          <w:rStyle w:val="Strong"/>
          <w:rFonts w:ascii="Arial" w:eastAsiaTheme="majorEastAsia" w:hAnsi="Arial" w:cs="Arial"/>
          <w:color w:val="000000"/>
        </w:rPr>
        <w:t>Continuous Improvement</w:t>
      </w:r>
      <w:r w:rsidRPr="00035664">
        <w:rPr>
          <w:rFonts w:ascii="Arial" w:hAnsi="Arial" w:cs="Arial"/>
          <w:color w:val="000000"/>
        </w:rPr>
        <w:br/>
        <w:t>Ground Masters Scotland Ltd continuously monitors its quality performance and implements improvements whenever appropriate to maintain the highest standards of quality and customer satisfaction.</w:t>
      </w:r>
    </w:p>
    <w:p w14:paraId="251F56A3" w14:textId="44F95B02" w:rsidR="00035664" w:rsidRDefault="000356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Signed: </w:t>
      </w:r>
    </w:p>
    <w:p w14:paraId="08BAA662" w14:textId="77777777" w:rsidR="00035664" w:rsidRDefault="00035664">
      <w:pPr>
        <w:rPr>
          <w:rFonts w:ascii="Arial" w:hAnsi="Arial" w:cs="Arial"/>
        </w:rPr>
      </w:pPr>
    </w:p>
    <w:p w14:paraId="7F98D0BB" w14:textId="5918762C" w:rsidR="00035664" w:rsidRDefault="000356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Chris Graham – Director </w:t>
      </w:r>
    </w:p>
    <w:p w14:paraId="63746AE1" w14:textId="63B14C00" w:rsidR="00035664" w:rsidRDefault="000356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 w:rsidRPr="00035664">
        <w:rPr>
          <w:rFonts w:ascii="Arial" w:hAnsi="Arial" w:cs="Arial"/>
          <w:u w:val="single"/>
        </w:rPr>
        <w:t>27/03/2025</w:t>
      </w:r>
    </w:p>
    <w:p w14:paraId="39442969" w14:textId="4F98D3B6" w:rsidR="00035664" w:rsidRPr="00035664" w:rsidRDefault="00035664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Review Date: </w:t>
      </w:r>
      <w:r w:rsidRPr="00035664">
        <w:rPr>
          <w:rFonts w:ascii="Arial" w:hAnsi="Arial" w:cs="Arial"/>
          <w:u w:val="single"/>
        </w:rPr>
        <w:t xml:space="preserve">27/03/2026 </w:t>
      </w:r>
    </w:p>
    <w:sectPr w:rsidR="00035664" w:rsidRPr="000356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81679"/>
    <w:multiLevelType w:val="multilevel"/>
    <w:tmpl w:val="C6DC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A256DA"/>
    <w:multiLevelType w:val="multilevel"/>
    <w:tmpl w:val="7980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579034">
    <w:abstractNumId w:val="0"/>
  </w:num>
  <w:num w:numId="2" w16cid:durableId="682704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47"/>
    <w:rsid w:val="00035664"/>
    <w:rsid w:val="004A7C12"/>
    <w:rsid w:val="004B3165"/>
    <w:rsid w:val="004B4D83"/>
    <w:rsid w:val="004E7447"/>
    <w:rsid w:val="006F1E82"/>
    <w:rsid w:val="00B2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F7CC6"/>
  <w15:chartTrackingRefBased/>
  <w15:docId w15:val="{BF392C68-01B7-2B45-B7DD-CD2056D5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4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035664"/>
  </w:style>
  <w:style w:type="character" w:styleId="Strong">
    <w:name w:val="Strong"/>
    <w:basedOn w:val="DefaultParagraphFont"/>
    <w:uiPriority w:val="22"/>
    <w:qFormat/>
    <w:rsid w:val="000356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Smith</dc:creator>
  <cp:keywords/>
  <dc:description/>
  <cp:lastModifiedBy>Lois Smith</cp:lastModifiedBy>
  <cp:revision>2</cp:revision>
  <cp:lastPrinted>2025-11-04T12:29:00Z</cp:lastPrinted>
  <dcterms:created xsi:type="dcterms:W3CDTF">2025-11-04T12:08:00Z</dcterms:created>
  <dcterms:modified xsi:type="dcterms:W3CDTF">2025-11-04T12:30:00Z</dcterms:modified>
</cp:coreProperties>
</file>