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7EC6" w14:textId="0055F2D5" w:rsidR="00C20515" w:rsidRPr="00C20515" w:rsidRDefault="00C20515" w:rsidP="00C20515">
      <w:pPr>
        <w:spacing w:before="100" w:beforeAutospacing="1" w:after="100" w:afterAutospacing="1" w:line="240" w:lineRule="auto"/>
        <w:outlineLvl w:val="2"/>
        <w:rPr>
          <w:rFonts w:ascii="Arial" w:eastAsia="Times New Roman" w:hAnsi="Arial" w:cs="Arial"/>
          <w:b/>
          <w:bCs/>
          <w:color w:val="000000"/>
          <w:kern w:val="0"/>
          <w:sz w:val="27"/>
          <w:szCs w:val="27"/>
          <w:lang w:eastAsia="en-GB"/>
          <w14:ligatures w14:val="none"/>
        </w:rPr>
      </w:pPr>
    </w:p>
    <w:p w14:paraId="5B5D2569" w14:textId="74D2D12F" w:rsidR="00C20515" w:rsidRDefault="00C20515" w:rsidP="00C2051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p>
    <w:p w14:paraId="76EE8E2A" w14:textId="76491668" w:rsidR="00C20515" w:rsidRPr="00C20515" w:rsidRDefault="00C20515" w:rsidP="00C20515">
      <w:pPr>
        <w:spacing w:before="100" w:beforeAutospacing="1" w:after="100" w:afterAutospacing="1" w:line="240" w:lineRule="auto"/>
        <w:outlineLvl w:val="2"/>
        <w:rPr>
          <w:rFonts w:ascii="Arial" w:eastAsia="Times New Roman" w:hAnsi="Arial" w:cs="Arial"/>
          <w:b/>
          <w:bCs/>
          <w:color w:val="000000"/>
          <w:kern w:val="0"/>
          <w:sz w:val="32"/>
          <w:szCs w:val="32"/>
          <w:lang w:eastAsia="en-GB"/>
          <w14:ligatures w14:val="none"/>
        </w:rPr>
      </w:pPr>
      <w:r w:rsidRPr="00C20515">
        <w:rPr>
          <w:rFonts w:ascii="Arial" w:eastAsia="Times New Roman" w:hAnsi="Arial" w:cs="Arial"/>
          <w:b/>
          <w:bCs/>
          <w:color w:val="000000"/>
          <w:kern w:val="0"/>
          <w:sz w:val="32"/>
          <w:szCs w:val="32"/>
          <w:lang w:eastAsia="en-GB"/>
          <w14:ligatures w14:val="none"/>
        </w:rPr>
        <w:t>Data &amp; Privacy Policy</w:t>
      </w:r>
    </w:p>
    <w:p w14:paraId="1EACBB50" w14:textId="3F1A39BD" w:rsidR="00C20515" w:rsidRPr="00C20515" w:rsidRDefault="00C20515" w:rsidP="00C20515">
      <w:pPr>
        <w:pStyle w:val="NormalWeb"/>
        <w:rPr>
          <w:rFonts w:ascii="Arial" w:hAnsi="Arial" w:cs="Arial"/>
          <w:color w:val="000000"/>
        </w:rPr>
      </w:pPr>
      <w:r w:rsidRPr="00C20515">
        <w:rPr>
          <w:rStyle w:val="Strong"/>
          <w:rFonts w:ascii="Arial" w:eastAsiaTheme="majorEastAsia" w:hAnsi="Arial" w:cs="Arial"/>
          <w:color w:val="000000"/>
        </w:rPr>
        <w:t>Information We Collect</w:t>
      </w:r>
      <w:r w:rsidRPr="00C20515">
        <w:rPr>
          <w:rFonts w:ascii="Arial" w:hAnsi="Arial" w:cs="Arial"/>
          <w:color w:val="000000"/>
        </w:rPr>
        <w:br/>
        <w:t>When you visit our website and submit an enquiry, we may collect the following personal information:</w:t>
      </w:r>
    </w:p>
    <w:p w14:paraId="639AAC6D" w14:textId="54305A13" w:rsidR="00C20515" w:rsidRPr="00C20515" w:rsidRDefault="00C20515" w:rsidP="00C20515">
      <w:pPr>
        <w:pStyle w:val="NormalWeb"/>
        <w:numPr>
          <w:ilvl w:val="0"/>
          <w:numId w:val="2"/>
        </w:numPr>
        <w:rPr>
          <w:rFonts w:ascii="Arial" w:hAnsi="Arial" w:cs="Arial"/>
          <w:color w:val="000000"/>
        </w:rPr>
      </w:pPr>
      <w:r w:rsidRPr="00C20515">
        <w:rPr>
          <w:rFonts w:ascii="Arial" w:hAnsi="Arial" w:cs="Arial"/>
          <w:color w:val="000000"/>
        </w:rPr>
        <w:t>Name</w:t>
      </w:r>
    </w:p>
    <w:p w14:paraId="3FD5AC90" w14:textId="271A5AE3" w:rsidR="00C20515" w:rsidRPr="00C20515" w:rsidRDefault="00C20515" w:rsidP="00C20515">
      <w:pPr>
        <w:pStyle w:val="NormalWeb"/>
        <w:numPr>
          <w:ilvl w:val="0"/>
          <w:numId w:val="2"/>
        </w:numPr>
        <w:rPr>
          <w:rFonts w:ascii="Arial" w:hAnsi="Arial" w:cs="Arial"/>
          <w:color w:val="000000"/>
        </w:rPr>
      </w:pPr>
      <w:r w:rsidRPr="00C20515">
        <w:rPr>
          <w:rFonts w:ascii="Arial" w:hAnsi="Arial" w:cs="Arial"/>
          <w:color w:val="000000"/>
        </w:rPr>
        <w:t>Telephone number</w:t>
      </w:r>
    </w:p>
    <w:p w14:paraId="0349D76C" w14:textId="63D76B73" w:rsidR="00C20515" w:rsidRPr="00C20515" w:rsidRDefault="00C20515" w:rsidP="00C20515">
      <w:pPr>
        <w:pStyle w:val="NormalWeb"/>
        <w:numPr>
          <w:ilvl w:val="0"/>
          <w:numId w:val="2"/>
        </w:numPr>
        <w:rPr>
          <w:rFonts w:ascii="Arial" w:hAnsi="Arial" w:cs="Arial"/>
          <w:color w:val="000000"/>
        </w:rPr>
      </w:pPr>
      <w:r w:rsidRPr="00C20515">
        <w:rPr>
          <w:rFonts w:ascii="Arial" w:hAnsi="Arial" w:cs="Arial"/>
          <w:color w:val="000000"/>
        </w:rPr>
        <w:t>Email address</w:t>
      </w:r>
    </w:p>
    <w:p w14:paraId="42DA0C2C" w14:textId="01CFB9D5" w:rsidR="00C20515" w:rsidRPr="00C20515" w:rsidRDefault="00C20515" w:rsidP="00C20515">
      <w:pPr>
        <w:pStyle w:val="NormalWeb"/>
        <w:rPr>
          <w:rFonts w:ascii="Arial" w:hAnsi="Arial" w:cs="Arial"/>
          <w:color w:val="000000"/>
        </w:rPr>
      </w:pPr>
      <w:r w:rsidRPr="00C20515">
        <w:rPr>
          <w:rFonts w:ascii="Arial" w:hAnsi="Arial" w:cs="Arial"/>
          <w:color w:val="000000"/>
        </w:rPr>
        <w:t>Please avoid providing any unnecessary personal information. We can fully respond to your enquiry using only these details. We do</w:t>
      </w:r>
      <w:r w:rsidRPr="00C20515">
        <w:rPr>
          <w:rStyle w:val="apple-converted-space"/>
          <w:rFonts w:ascii="Arial" w:eastAsiaTheme="majorEastAsia" w:hAnsi="Arial" w:cs="Arial"/>
          <w:color w:val="000000"/>
        </w:rPr>
        <w:t> </w:t>
      </w:r>
      <w:r w:rsidRPr="00C20515">
        <w:rPr>
          <w:rStyle w:val="Strong"/>
          <w:rFonts w:ascii="Arial" w:eastAsiaTheme="majorEastAsia" w:hAnsi="Arial" w:cs="Arial"/>
          <w:b w:val="0"/>
          <w:bCs w:val="0"/>
          <w:color w:val="000000"/>
        </w:rPr>
        <w:t>not store your information</w:t>
      </w:r>
      <w:r w:rsidRPr="00C20515">
        <w:rPr>
          <w:rStyle w:val="Strong"/>
          <w:rFonts w:ascii="Arial" w:eastAsiaTheme="majorEastAsia" w:hAnsi="Arial" w:cs="Arial"/>
          <w:color w:val="000000"/>
        </w:rPr>
        <w:t xml:space="preserve"> </w:t>
      </w:r>
      <w:r w:rsidRPr="00C20515">
        <w:rPr>
          <w:rStyle w:val="Strong"/>
          <w:rFonts w:ascii="Arial" w:eastAsiaTheme="majorEastAsia" w:hAnsi="Arial" w:cs="Arial"/>
          <w:b w:val="0"/>
          <w:bCs w:val="0"/>
          <w:color w:val="000000"/>
        </w:rPr>
        <w:t>electronically</w:t>
      </w:r>
      <w:r w:rsidRPr="00C20515">
        <w:rPr>
          <w:rFonts w:ascii="Arial" w:hAnsi="Arial" w:cs="Arial"/>
          <w:b/>
          <w:bCs/>
          <w:color w:val="000000"/>
        </w:rPr>
        <w:t>,</w:t>
      </w:r>
      <w:r w:rsidRPr="00C20515">
        <w:rPr>
          <w:rFonts w:ascii="Arial" w:hAnsi="Arial" w:cs="Arial"/>
          <w:color w:val="000000"/>
        </w:rPr>
        <w:t xml:space="preserve"> and it is only used to manage your enquiry.</w:t>
      </w:r>
    </w:p>
    <w:p w14:paraId="4211C7D5" w14:textId="1118C438" w:rsidR="00C20515" w:rsidRPr="00C20515" w:rsidRDefault="00C20515" w:rsidP="00C20515">
      <w:pPr>
        <w:pStyle w:val="NormalWeb"/>
        <w:rPr>
          <w:rFonts w:ascii="Arial" w:hAnsi="Arial" w:cs="Arial"/>
          <w:color w:val="000000"/>
        </w:rPr>
      </w:pPr>
      <w:r w:rsidRPr="00C20515">
        <w:rPr>
          <w:rStyle w:val="Strong"/>
          <w:rFonts w:ascii="Arial" w:eastAsiaTheme="majorEastAsia" w:hAnsi="Arial" w:cs="Arial"/>
          <w:color w:val="000000"/>
        </w:rPr>
        <w:t>Data Security</w:t>
      </w:r>
      <w:r w:rsidRPr="00C20515">
        <w:rPr>
          <w:rFonts w:ascii="Arial" w:hAnsi="Arial" w:cs="Arial"/>
          <w:color w:val="000000"/>
        </w:rPr>
        <w:br/>
        <w:t>Ground Masters Scotland Ltd is committed to keeping your personal information secure and confidential. Your data is protected against unauthorised access, loss, or misuse. We do not retain your information beyond what is necessary to respond to your enquiry or complete your booking.</w:t>
      </w:r>
    </w:p>
    <w:p w14:paraId="3F2C0AAC" w14:textId="38A60441" w:rsidR="00C20515" w:rsidRPr="00C20515" w:rsidRDefault="00C20515" w:rsidP="00C20515">
      <w:pPr>
        <w:pStyle w:val="NormalWeb"/>
        <w:rPr>
          <w:rFonts w:ascii="Arial" w:hAnsi="Arial" w:cs="Arial"/>
          <w:color w:val="000000"/>
        </w:rPr>
      </w:pPr>
      <w:r w:rsidRPr="00C20515">
        <w:rPr>
          <w:rStyle w:val="Strong"/>
          <w:rFonts w:ascii="Arial" w:eastAsiaTheme="majorEastAsia" w:hAnsi="Arial" w:cs="Arial"/>
          <w:color w:val="000000"/>
        </w:rPr>
        <w:t>Cookie Policy</w:t>
      </w:r>
      <w:r w:rsidRPr="00C20515">
        <w:rPr>
          <w:rFonts w:ascii="Arial" w:hAnsi="Arial" w:cs="Arial"/>
          <w:color w:val="000000"/>
        </w:rPr>
        <w:br/>
        <w:t>We do not use cookies on our website. Your information is only used for the purpose of managing your enquiry. Contact details are only retained if your enquiry results in a confirmed booking, and they are held solely until the associated works are completed.</w:t>
      </w:r>
    </w:p>
    <w:p w14:paraId="17A24F97" w14:textId="6344ACC9" w:rsidR="00C20515" w:rsidRPr="00C20515" w:rsidRDefault="00C20515" w:rsidP="00C20515">
      <w:pPr>
        <w:pStyle w:val="NormalWeb"/>
        <w:rPr>
          <w:rFonts w:ascii="Arial" w:hAnsi="Arial" w:cs="Arial"/>
          <w:color w:val="000000"/>
        </w:rPr>
      </w:pPr>
      <w:r w:rsidRPr="00C20515">
        <w:rPr>
          <w:rStyle w:val="Strong"/>
          <w:rFonts w:ascii="Arial" w:eastAsiaTheme="majorEastAsia" w:hAnsi="Arial" w:cs="Arial"/>
          <w:color w:val="000000"/>
        </w:rPr>
        <w:t>Use and Restriction of Personal Data</w:t>
      </w:r>
      <w:r w:rsidRPr="00C20515">
        <w:rPr>
          <w:rFonts w:ascii="Arial" w:hAnsi="Arial" w:cs="Arial"/>
          <w:color w:val="000000"/>
        </w:rPr>
        <w:br/>
        <w:t>Your personal information will only be used to respond to your enquiry and to communicate with you regarding your booking or completed works. You have the right to request that we restrict the use of your personal data at any time. After completion of any works, only essential contact details are retained, and solely for record-keeping or invoicing purposes.</w:t>
      </w:r>
    </w:p>
    <w:p w14:paraId="48D404EF" w14:textId="23F91BC0" w:rsidR="00C20515" w:rsidRPr="00C20515" w:rsidRDefault="00C20515" w:rsidP="00C20515">
      <w:pPr>
        <w:pStyle w:val="NormalWeb"/>
        <w:rPr>
          <w:rFonts w:ascii="Arial" w:hAnsi="Arial" w:cs="Arial"/>
          <w:color w:val="000000"/>
        </w:rPr>
      </w:pPr>
      <w:r>
        <w:rPr>
          <w:noProof/>
        </w:rPr>
        <w:drawing>
          <wp:anchor distT="0" distB="0" distL="114300" distR="114300" simplePos="0" relativeHeight="251659264" behindDoc="0" locked="0" layoutInCell="1" allowOverlap="1" wp14:anchorId="2D79924A" wp14:editId="3E919A40">
            <wp:simplePos x="0" y="0"/>
            <wp:positionH relativeFrom="margin">
              <wp:posOffset>642620</wp:posOffset>
            </wp:positionH>
            <wp:positionV relativeFrom="margin">
              <wp:posOffset>7360052</wp:posOffset>
            </wp:positionV>
            <wp:extent cx="1233170" cy="382270"/>
            <wp:effectExtent l="0" t="0" r="0" b="0"/>
            <wp:wrapSquare wrapText="bothSides"/>
            <wp:docPr id="11898962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96226" name="Picture 1189896226"/>
                    <pic:cNvPicPr/>
                  </pic:nvPicPr>
                  <pic:blipFill>
                    <a:blip r:embed="rId5">
                      <a:extLst>
                        <a:ext uri="{28A0092B-C50C-407E-A947-70E740481C1C}">
                          <a14:useLocalDpi xmlns:a14="http://schemas.microsoft.com/office/drawing/2010/main" val="0"/>
                        </a:ext>
                      </a:extLst>
                    </a:blip>
                    <a:stretch>
                      <a:fillRect/>
                    </a:stretch>
                  </pic:blipFill>
                  <pic:spPr>
                    <a:xfrm>
                      <a:off x="0" y="0"/>
                      <a:ext cx="1233170" cy="382270"/>
                    </a:xfrm>
                    <a:prstGeom prst="rect">
                      <a:avLst/>
                    </a:prstGeom>
                  </pic:spPr>
                </pic:pic>
              </a:graphicData>
            </a:graphic>
          </wp:anchor>
        </w:drawing>
      </w:r>
      <w:r w:rsidRPr="00C20515">
        <w:rPr>
          <w:rStyle w:val="Strong"/>
          <w:rFonts w:ascii="Arial" w:eastAsiaTheme="majorEastAsia" w:hAnsi="Arial" w:cs="Arial"/>
          <w:color w:val="000000"/>
        </w:rPr>
        <w:t>Your Rights</w:t>
      </w:r>
      <w:r w:rsidRPr="00C20515">
        <w:rPr>
          <w:rFonts w:ascii="Arial" w:hAnsi="Arial" w:cs="Arial"/>
          <w:color w:val="000000"/>
        </w:rPr>
        <w:br/>
        <w:t>You have the right to request access to the personal data we hold about you, to correct any inaccuracies, or to request deletion of your information, in accordance with applicable data protection laws.</w:t>
      </w:r>
    </w:p>
    <w:p w14:paraId="6070BD88" w14:textId="0A0CB143" w:rsidR="00B2167C" w:rsidRDefault="00C20515">
      <w:r w:rsidRPr="00C20515">
        <w:rPr>
          <w:rFonts w:ascii="Arial" w:hAnsi="Arial" w:cs="Arial"/>
          <w:noProof/>
        </w:rPr>
        <w:drawing>
          <wp:anchor distT="0" distB="0" distL="114300" distR="114300" simplePos="0" relativeHeight="251658240" behindDoc="0" locked="0" layoutInCell="1" allowOverlap="1" wp14:anchorId="587ED1E3" wp14:editId="65495A6F">
            <wp:simplePos x="0" y="0"/>
            <wp:positionH relativeFrom="margin">
              <wp:posOffset>3628132</wp:posOffset>
            </wp:positionH>
            <wp:positionV relativeFrom="margin">
              <wp:posOffset>-173621</wp:posOffset>
            </wp:positionV>
            <wp:extent cx="2184400" cy="901700"/>
            <wp:effectExtent l="0" t="0" r="0" b="0"/>
            <wp:wrapSquare wrapText="bothSides"/>
            <wp:docPr id="150238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83874" name="Picture 1502383874"/>
                    <pic:cNvPicPr/>
                  </pic:nvPicPr>
                  <pic:blipFill>
                    <a:blip r:embed="rId6">
                      <a:extLst>
                        <a:ext uri="{28A0092B-C50C-407E-A947-70E740481C1C}">
                          <a14:useLocalDpi xmlns:a14="http://schemas.microsoft.com/office/drawing/2010/main" val="0"/>
                        </a:ext>
                      </a:extLst>
                    </a:blip>
                    <a:stretch>
                      <a:fillRect/>
                    </a:stretch>
                  </pic:blipFill>
                  <pic:spPr>
                    <a:xfrm>
                      <a:off x="0" y="0"/>
                      <a:ext cx="2184400" cy="901700"/>
                    </a:xfrm>
                    <a:prstGeom prst="rect">
                      <a:avLst/>
                    </a:prstGeom>
                  </pic:spPr>
                </pic:pic>
              </a:graphicData>
            </a:graphic>
          </wp:anchor>
        </w:drawing>
      </w:r>
      <w:r>
        <w:t>Signed:</w:t>
      </w:r>
    </w:p>
    <w:p w14:paraId="7272D342" w14:textId="6AC8352C" w:rsidR="00C20515" w:rsidRDefault="00C20515">
      <w:r>
        <w:t xml:space="preserve">Chris Graham – Director </w:t>
      </w:r>
    </w:p>
    <w:p w14:paraId="0AA79D1A" w14:textId="6DF56C37" w:rsidR="00C20515" w:rsidRDefault="00C20515">
      <w:pPr>
        <w:rPr>
          <w:rStyle w:val="normaltextrun"/>
          <w:rFonts w:ascii="Aptos" w:hAnsi="Aptos"/>
          <w:u w:val="single"/>
        </w:rPr>
      </w:pPr>
      <w:r>
        <w:rPr>
          <w:rStyle w:val="normaltextrun"/>
          <w:rFonts w:ascii="Aptos" w:hAnsi="Aptos"/>
        </w:rPr>
        <w:t xml:space="preserve">Date: </w:t>
      </w:r>
      <w:r>
        <w:rPr>
          <w:rStyle w:val="normaltextrun"/>
          <w:rFonts w:ascii="Aptos" w:hAnsi="Aptos"/>
          <w:u w:val="single"/>
        </w:rPr>
        <w:t>08/01/2025</w:t>
      </w:r>
    </w:p>
    <w:p w14:paraId="32A7E40A" w14:textId="6AF2B059" w:rsidR="00C20515" w:rsidRDefault="00C20515">
      <w:r>
        <w:rPr>
          <w:rStyle w:val="normaltextrun"/>
          <w:rFonts w:ascii="Aptos" w:hAnsi="Aptos"/>
        </w:rPr>
        <w:t xml:space="preserve">Review Date: </w:t>
      </w:r>
      <w:r>
        <w:rPr>
          <w:rStyle w:val="normaltextrun"/>
          <w:rFonts w:ascii="Aptos" w:hAnsi="Aptos"/>
          <w:u w:val="single"/>
        </w:rPr>
        <w:t>08/01/2026</w:t>
      </w:r>
      <w:r>
        <w:rPr>
          <w:rStyle w:val="eop"/>
          <w:rFonts w:ascii="Aptos" w:hAnsi="Aptos"/>
        </w:rPr>
        <w:t> </w:t>
      </w:r>
    </w:p>
    <w:sectPr w:rsidR="00C20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42969"/>
    <w:multiLevelType w:val="multilevel"/>
    <w:tmpl w:val="A370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F0CFF"/>
    <w:multiLevelType w:val="multilevel"/>
    <w:tmpl w:val="6864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894423">
    <w:abstractNumId w:val="1"/>
  </w:num>
  <w:num w:numId="2" w16cid:durableId="37894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81"/>
    <w:rsid w:val="004A7C12"/>
    <w:rsid w:val="004B3165"/>
    <w:rsid w:val="006F1E82"/>
    <w:rsid w:val="00B2167C"/>
    <w:rsid w:val="00C20515"/>
    <w:rsid w:val="00D82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E257"/>
  <w15:chartTrackingRefBased/>
  <w15:docId w15:val="{94BF493A-AA38-374B-8BED-ABAF26B0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2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2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981"/>
    <w:rPr>
      <w:rFonts w:eastAsiaTheme="majorEastAsia" w:cstheme="majorBidi"/>
      <w:color w:val="272727" w:themeColor="text1" w:themeTint="D8"/>
    </w:rPr>
  </w:style>
  <w:style w:type="paragraph" w:styleId="Title">
    <w:name w:val="Title"/>
    <w:basedOn w:val="Normal"/>
    <w:next w:val="Normal"/>
    <w:link w:val="TitleChar"/>
    <w:uiPriority w:val="10"/>
    <w:qFormat/>
    <w:rsid w:val="00D82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981"/>
    <w:pPr>
      <w:spacing w:before="160"/>
      <w:jc w:val="center"/>
    </w:pPr>
    <w:rPr>
      <w:i/>
      <w:iCs/>
      <w:color w:val="404040" w:themeColor="text1" w:themeTint="BF"/>
    </w:rPr>
  </w:style>
  <w:style w:type="character" w:customStyle="1" w:styleId="QuoteChar">
    <w:name w:val="Quote Char"/>
    <w:basedOn w:val="DefaultParagraphFont"/>
    <w:link w:val="Quote"/>
    <w:uiPriority w:val="29"/>
    <w:rsid w:val="00D82981"/>
    <w:rPr>
      <w:i/>
      <w:iCs/>
      <w:color w:val="404040" w:themeColor="text1" w:themeTint="BF"/>
    </w:rPr>
  </w:style>
  <w:style w:type="paragraph" w:styleId="ListParagraph">
    <w:name w:val="List Paragraph"/>
    <w:basedOn w:val="Normal"/>
    <w:uiPriority w:val="34"/>
    <w:qFormat/>
    <w:rsid w:val="00D82981"/>
    <w:pPr>
      <w:ind w:left="720"/>
      <w:contextualSpacing/>
    </w:pPr>
  </w:style>
  <w:style w:type="character" w:styleId="IntenseEmphasis">
    <w:name w:val="Intense Emphasis"/>
    <w:basedOn w:val="DefaultParagraphFont"/>
    <w:uiPriority w:val="21"/>
    <w:qFormat/>
    <w:rsid w:val="00D82981"/>
    <w:rPr>
      <w:i/>
      <w:iCs/>
      <w:color w:val="0F4761" w:themeColor="accent1" w:themeShade="BF"/>
    </w:rPr>
  </w:style>
  <w:style w:type="paragraph" w:styleId="IntenseQuote">
    <w:name w:val="Intense Quote"/>
    <w:basedOn w:val="Normal"/>
    <w:next w:val="Normal"/>
    <w:link w:val="IntenseQuoteChar"/>
    <w:uiPriority w:val="30"/>
    <w:qFormat/>
    <w:rsid w:val="00D8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981"/>
    <w:rPr>
      <w:i/>
      <w:iCs/>
      <w:color w:val="0F4761" w:themeColor="accent1" w:themeShade="BF"/>
    </w:rPr>
  </w:style>
  <w:style w:type="character" w:styleId="IntenseReference">
    <w:name w:val="Intense Reference"/>
    <w:basedOn w:val="DefaultParagraphFont"/>
    <w:uiPriority w:val="32"/>
    <w:qFormat/>
    <w:rsid w:val="00D82981"/>
    <w:rPr>
      <w:b/>
      <w:bCs/>
      <w:smallCaps/>
      <w:color w:val="0F4761" w:themeColor="accent1" w:themeShade="BF"/>
      <w:spacing w:val="5"/>
    </w:rPr>
  </w:style>
  <w:style w:type="paragraph" w:styleId="NormalWeb">
    <w:name w:val="Normal (Web)"/>
    <w:basedOn w:val="Normal"/>
    <w:uiPriority w:val="99"/>
    <w:semiHidden/>
    <w:unhideWhenUsed/>
    <w:rsid w:val="00C2051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20515"/>
    <w:rPr>
      <w:b/>
      <w:bCs/>
    </w:rPr>
  </w:style>
  <w:style w:type="character" w:customStyle="1" w:styleId="apple-converted-space">
    <w:name w:val="apple-converted-space"/>
    <w:basedOn w:val="DefaultParagraphFont"/>
    <w:rsid w:val="00C20515"/>
  </w:style>
  <w:style w:type="character" w:customStyle="1" w:styleId="wacimagecontainer">
    <w:name w:val="wacimagecontainer"/>
    <w:basedOn w:val="DefaultParagraphFont"/>
    <w:rsid w:val="00C20515"/>
  </w:style>
  <w:style w:type="character" w:customStyle="1" w:styleId="normaltextrun">
    <w:name w:val="normaltextrun"/>
    <w:basedOn w:val="DefaultParagraphFont"/>
    <w:rsid w:val="00C20515"/>
  </w:style>
  <w:style w:type="character" w:customStyle="1" w:styleId="eop">
    <w:name w:val="eop"/>
    <w:basedOn w:val="DefaultParagraphFont"/>
    <w:rsid w:val="00C20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Smith</dc:creator>
  <cp:keywords/>
  <dc:description/>
  <cp:lastModifiedBy>Lois Smith</cp:lastModifiedBy>
  <cp:revision>2</cp:revision>
  <cp:lastPrinted>2025-11-04T11:55:00Z</cp:lastPrinted>
  <dcterms:created xsi:type="dcterms:W3CDTF">2025-11-04T11:50:00Z</dcterms:created>
  <dcterms:modified xsi:type="dcterms:W3CDTF">2025-11-04T11:56:00Z</dcterms:modified>
</cp:coreProperties>
</file>